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F26E" w14:textId="7EBC1497" w:rsidR="00A42100" w:rsidRPr="00880F12" w:rsidRDefault="004D3FA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7613AB0" wp14:editId="607C4987">
            <wp:simplePos x="0" y="0"/>
            <wp:positionH relativeFrom="column">
              <wp:posOffset>7740869</wp:posOffset>
            </wp:positionH>
            <wp:positionV relativeFrom="paragraph">
              <wp:posOffset>-725214</wp:posOffset>
            </wp:positionV>
            <wp:extent cx="1671320" cy="993140"/>
            <wp:effectExtent l="0" t="0" r="5080" b="0"/>
            <wp:wrapNone/>
            <wp:docPr id="1770786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0F12" w:rsidRPr="00880F12"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721F0C69" wp14:editId="106EEAE8">
            <wp:simplePos x="0" y="0"/>
            <wp:positionH relativeFrom="margin">
              <wp:posOffset>-47713</wp:posOffset>
            </wp:positionH>
            <wp:positionV relativeFrom="paragraph">
              <wp:posOffset>-572442</wp:posOffset>
            </wp:positionV>
            <wp:extent cx="2396869" cy="694636"/>
            <wp:effectExtent l="0" t="0" r="3810" b="0"/>
            <wp:wrapNone/>
            <wp:docPr id="73629019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90198" name="Picture 1" descr="A close-up of a logo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48" b="15297"/>
                    <a:stretch/>
                  </pic:blipFill>
                  <pic:spPr bwMode="auto">
                    <a:xfrm>
                      <a:off x="0" y="0"/>
                      <a:ext cx="2396869" cy="694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F12" w:rsidRPr="00880F12">
        <w:rPr>
          <w:b/>
          <w:bCs/>
        </w:rPr>
        <w:t xml:space="preserve"> </w:t>
      </w:r>
    </w:p>
    <w:p w14:paraId="0090C5AB" w14:textId="360DF29C" w:rsidR="00880F12" w:rsidRPr="00006C40" w:rsidRDefault="00006C40" w:rsidP="00880F12">
      <w:pPr>
        <w:jc w:val="center"/>
        <w:rPr>
          <w:sz w:val="28"/>
          <w:szCs w:val="28"/>
        </w:rPr>
      </w:pPr>
      <w:r w:rsidRPr="00006C4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29FFFB4" wp14:editId="5796FE21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9583200" cy="4889500"/>
            <wp:effectExtent l="19050" t="0" r="18415" b="0"/>
            <wp:wrapNone/>
            <wp:docPr id="2097128456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F12" w:rsidRPr="00006C40">
        <w:rPr>
          <w:b/>
          <w:bCs/>
          <w:sz w:val="28"/>
          <w:szCs w:val="28"/>
        </w:rPr>
        <w:t>Knowsley Transition Group – Good Practice Timeline</w:t>
      </w:r>
    </w:p>
    <w:p w14:paraId="0CD0DD4B" w14:textId="41A6C630" w:rsidR="00880F12" w:rsidRPr="00880F12" w:rsidRDefault="00880F12" w:rsidP="00880F12">
      <w:pPr>
        <w:jc w:val="center"/>
      </w:pPr>
    </w:p>
    <w:sectPr w:rsidR="00880F12" w:rsidRPr="00880F12" w:rsidSect="00880F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12"/>
    <w:rsid w:val="00006C40"/>
    <w:rsid w:val="004D3FA2"/>
    <w:rsid w:val="005E0988"/>
    <w:rsid w:val="00880F12"/>
    <w:rsid w:val="00997519"/>
    <w:rsid w:val="009F1012"/>
    <w:rsid w:val="00A42100"/>
    <w:rsid w:val="00B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DC18"/>
  <w15:chartTrackingRefBased/>
  <w15:docId w15:val="{12E432A5-95F0-48BF-8A67-301FFD84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F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F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F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F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139E3A-ABF2-4E27-869D-C29CAD15B7F1}" type="doc">
      <dgm:prSet loTypeId="urn:microsoft.com/office/officeart/2005/8/layout/process1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GB"/>
        </a:p>
      </dgm:t>
    </dgm:pt>
    <dgm:pt modelId="{18E0B3E0-EB2E-46C9-9758-43C24141970D}">
      <dgm:prSet phldrT="[Text]" custT="1"/>
      <dgm:spPr/>
      <dgm:t>
        <a:bodyPr tIns="0"/>
        <a:lstStyle/>
        <a:p>
          <a:r>
            <a:rPr lang="en-GB" sz="1000" b="1"/>
            <a:t>Autumn Term 2:</a:t>
          </a:r>
        </a:p>
        <a:p>
          <a:endParaRPr lang="en-GB" sz="1000"/>
        </a:p>
        <a:p>
          <a:r>
            <a:rPr lang="en-GB" sz="1000"/>
            <a:t>Via website, newsletter or online platform, inform parents of January School Applications </a:t>
          </a:r>
        </a:p>
        <a:p>
          <a:endParaRPr lang="en-GB" sz="1000"/>
        </a:p>
        <a:p>
          <a:endParaRPr lang="en-GB" sz="1000"/>
        </a:p>
        <a:p>
          <a:endParaRPr lang="en-GB" sz="1000"/>
        </a:p>
      </dgm:t>
    </dgm:pt>
    <dgm:pt modelId="{EDEDB879-90DA-452F-8725-CC55774CA57D}" type="parTrans" cxnId="{D79E5D32-CDA7-48AE-8BB2-0EC90A056C76}">
      <dgm:prSet/>
      <dgm:spPr/>
      <dgm:t>
        <a:bodyPr/>
        <a:lstStyle/>
        <a:p>
          <a:endParaRPr lang="en-GB"/>
        </a:p>
      </dgm:t>
    </dgm:pt>
    <dgm:pt modelId="{4795A7E3-BF49-4178-89AE-622C11E5D0E9}" type="sibTrans" cxnId="{D79E5D32-CDA7-48AE-8BB2-0EC90A056C76}">
      <dgm:prSet/>
      <dgm:spPr/>
      <dgm:t>
        <a:bodyPr/>
        <a:lstStyle/>
        <a:p>
          <a:endParaRPr lang="en-GB"/>
        </a:p>
      </dgm:t>
    </dgm:pt>
    <dgm:pt modelId="{0B91CF0E-BCE4-4684-B15E-7A7478DA0CC1}">
      <dgm:prSet phldrT="[Text]" custT="1"/>
      <dgm:spPr/>
      <dgm:t>
        <a:bodyPr tIns="0"/>
        <a:lstStyle/>
        <a:p>
          <a:r>
            <a:rPr lang="en-GB" sz="1000" b="1"/>
            <a:t>Spring Term</a:t>
          </a:r>
        </a:p>
        <a:p>
          <a:r>
            <a:rPr lang="en-GB" sz="900" b="1"/>
            <a:t>(Start Of Term)</a:t>
          </a:r>
          <a:r>
            <a:rPr lang="en-GB" sz="1000" b="1"/>
            <a:t>: </a:t>
          </a:r>
        </a:p>
        <a:p>
          <a:endParaRPr lang="en-GB" sz="1000"/>
        </a:p>
        <a:p>
          <a:r>
            <a:rPr lang="en-GB" sz="1000"/>
            <a:t>Post reminders for carers via newsletters, online platforms etc. for January School Applications</a:t>
          </a:r>
        </a:p>
        <a:p>
          <a:endParaRPr lang="en-GB" sz="1000"/>
        </a:p>
        <a:p>
          <a:endParaRPr lang="en-GB" sz="1000"/>
        </a:p>
      </dgm:t>
    </dgm:pt>
    <dgm:pt modelId="{A641360F-D384-42FA-BAE9-918DEC94A64A}" type="parTrans" cxnId="{BDAAB911-8035-47F7-8FC5-AB29A5C7C878}">
      <dgm:prSet/>
      <dgm:spPr/>
      <dgm:t>
        <a:bodyPr/>
        <a:lstStyle/>
        <a:p>
          <a:endParaRPr lang="en-GB"/>
        </a:p>
      </dgm:t>
    </dgm:pt>
    <dgm:pt modelId="{A2563089-5C21-4D43-BE52-D48CAABEEE3E}" type="sibTrans" cxnId="{BDAAB911-8035-47F7-8FC5-AB29A5C7C878}">
      <dgm:prSet/>
      <dgm:spPr/>
      <dgm:t>
        <a:bodyPr/>
        <a:lstStyle/>
        <a:p>
          <a:endParaRPr lang="en-GB"/>
        </a:p>
      </dgm:t>
    </dgm:pt>
    <dgm:pt modelId="{9F947722-4D63-4371-ABEE-979714609838}">
      <dgm:prSet phldrT="[Text]" custT="1"/>
      <dgm:spPr/>
      <dgm:t>
        <a:bodyPr tIns="0"/>
        <a:lstStyle/>
        <a:p>
          <a:r>
            <a:rPr lang="en-GB" sz="1000" b="1"/>
            <a:t>Summer Term </a:t>
          </a:r>
        </a:p>
        <a:p>
          <a:r>
            <a:rPr lang="en-GB" sz="900" b="1"/>
            <a:t>(May)</a:t>
          </a:r>
          <a:r>
            <a:rPr lang="en-GB" sz="1000" b="1"/>
            <a:t>:</a:t>
          </a:r>
        </a:p>
        <a:p>
          <a:endParaRPr lang="en-GB" sz="1000"/>
        </a:p>
        <a:p>
          <a:r>
            <a:rPr lang="en-GB" sz="1000"/>
            <a:t>Once schools have been confirmed, make the 'Initial Phone Call'</a:t>
          </a:r>
        </a:p>
        <a:p>
          <a:endParaRPr lang="en-GB" sz="1000"/>
        </a:p>
        <a:p>
          <a:r>
            <a:rPr lang="en-GB" sz="1000"/>
            <a:t>For schools, use the 'Initial Phone Call Questions'</a:t>
          </a:r>
        </a:p>
      </dgm:t>
    </dgm:pt>
    <dgm:pt modelId="{05CD1A66-0338-4164-8473-DE77827C8A04}" type="parTrans" cxnId="{A7C421D4-40EC-40E8-8975-C3034B0E8DD8}">
      <dgm:prSet/>
      <dgm:spPr/>
      <dgm:t>
        <a:bodyPr/>
        <a:lstStyle/>
        <a:p>
          <a:endParaRPr lang="en-GB"/>
        </a:p>
      </dgm:t>
    </dgm:pt>
    <dgm:pt modelId="{1951573E-ED74-4869-A53B-1FF854554B30}" type="sibTrans" cxnId="{A7C421D4-40EC-40E8-8975-C3034B0E8DD8}">
      <dgm:prSet/>
      <dgm:spPr/>
      <dgm:t>
        <a:bodyPr/>
        <a:lstStyle/>
        <a:p>
          <a:endParaRPr lang="en-GB"/>
        </a:p>
      </dgm:t>
    </dgm:pt>
    <dgm:pt modelId="{B7BB31FB-564F-47E4-8617-894FFC813F94}">
      <dgm:prSet custT="1"/>
      <dgm:spPr/>
      <dgm:t>
        <a:bodyPr tIns="0"/>
        <a:lstStyle/>
        <a:p>
          <a:r>
            <a:rPr lang="en-GB" sz="1000" b="1"/>
            <a:t>Summer Term </a:t>
          </a:r>
        </a:p>
        <a:p>
          <a:r>
            <a:rPr lang="en-GB" sz="900" b="1"/>
            <a:t>(1st Week of July)</a:t>
          </a:r>
          <a:r>
            <a:rPr lang="en-GB" sz="1000" b="1"/>
            <a:t>:</a:t>
          </a:r>
        </a:p>
        <a:p>
          <a:endParaRPr lang="en-GB" sz="1000"/>
        </a:p>
        <a:p>
          <a:r>
            <a:rPr lang="en-GB" sz="1000"/>
            <a:t>Complete the 'Transition To School Document' for all children.</a:t>
          </a:r>
        </a:p>
        <a:p>
          <a:endParaRPr lang="en-GB" sz="1000"/>
        </a:p>
        <a:p>
          <a:r>
            <a:rPr lang="en-GB" sz="1000"/>
            <a:t>Send these documents directly to schools.</a:t>
          </a:r>
        </a:p>
      </dgm:t>
    </dgm:pt>
    <dgm:pt modelId="{E28DCDE3-C777-4030-8C95-6BDD483398CE}" type="parTrans" cxnId="{2C2A325B-D701-4E6A-882F-F27989342472}">
      <dgm:prSet/>
      <dgm:spPr/>
      <dgm:t>
        <a:bodyPr/>
        <a:lstStyle/>
        <a:p>
          <a:endParaRPr lang="en-GB"/>
        </a:p>
      </dgm:t>
    </dgm:pt>
    <dgm:pt modelId="{387DC429-4D80-4351-9F9E-B5DF892BA636}" type="sibTrans" cxnId="{2C2A325B-D701-4E6A-882F-F27989342472}">
      <dgm:prSet/>
      <dgm:spPr/>
      <dgm:t>
        <a:bodyPr/>
        <a:lstStyle/>
        <a:p>
          <a:endParaRPr lang="en-GB"/>
        </a:p>
      </dgm:t>
    </dgm:pt>
    <dgm:pt modelId="{42CE40A7-CB84-406C-86E3-80C8B86488F1}">
      <dgm:prSet custT="1"/>
      <dgm:spPr/>
      <dgm:t>
        <a:bodyPr tIns="0"/>
        <a:lstStyle/>
        <a:p>
          <a:r>
            <a:rPr lang="en-GB" sz="1000" b="1"/>
            <a:t> </a:t>
          </a:r>
        </a:p>
        <a:p>
          <a:r>
            <a:rPr lang="en-GB" sz="1000" b="1"/>
            <a:t>Autumn Term 1 </a:t>
          </a:r>
        </a:p>
        <a:p>
          <a:r>
            <a:rPr lang="en-GB" sz="900" b="1"/>
            <a:t>(Before End Of October)</a:t>
          </a:r>
          <a:r>
            <a:rPr lang="en-GB" sz="1000" b="1"/>
            <a:t>:</a:t>
          </a:r>
        </a:p>
        <a:p>
          <a:endParaRPr lang="en-GB" sz="1000"/>
        </a:p>
        <a:p>
          <a:r>
            <a:rPr lang="en-GB" sz="1000"/>
            <a:t>School feedback on transition documents, children making the transition and the transition process.</a:t>
          </a:r>
        </a:p>
        <a:p>
          <a:endParaRPr lang="en-GB" sz="1000"/>
        </a:p>
        <a:p>
          <a:r>
            <a:rPr lang="en-GB" sz="1000"/>
            <a:t>Either through call or 'Transitions Feedback Form'</a:t>
          </a:r>
        </a:p>
      </dgm:t>
    </dgm:pt>
    <dgm:pt modelId="{D8723BCE-32D0-4579-BD0C-63E73881C79E}" type="parTrans" cxnId="{4E25B39E-0661-4D97-99CB-455667F06527}">
      <dgm:prSet/>
      <dgm:spPr/>
      <dgm:t>
        <a:bodyPr/>
        <a:lstStyle/>
        <a:p>
          <a:endParaRPr lang="en-GB"/>
        </a:p>
      </dgm:t>
    </dgm:pt>
    <dgm:pt modelId="{31CBB707-DFF6-4241-868A-B07DFD749805}" type="sibTrans" cxnId="{4E25B39E-0661-4D97-99CB-455667F06527}">
      <dgm:prSet/>
      <dgm:spPr/>
      <dgm:t>
        <a:bodyPr/>
        <a:lstStyle/>
        <a:p>
          <a:endParaRPr lang="en-GB"/>
        </a:p>
      </dgm:t>
    </dgm:pt>
    <dgm:pt modelId="{9F23BC10-B796-4F14-A5F7-F671718F0571}" type="pres">
      <dgm:prSet presAssocID="{BB139E3A-ABF2-4E27-869D-C29CAD15B7F1}" presName="Name0" presStyleCnt="0">
        <dgm:presLayoutVars>
          <dgm:dir/>
          <dgm:resizeHandles val="exact"/>
        </dgm:presLayoutVars>
      </dgm:prSet>
      <dgm:spPr/>
    </dgm:pt>
    <dgm:pt modelId="{1EBFEEAA-0C63-411E-9574-DCD54D087314}" type="pres">
      <dgm:prSet presAssocID="{18E0B3E0-EB2E-46C9-9758-43C24141970D}" presName="node" presStyleLbl="node1" presStyleIdx="0" presStyleCnt="5" custScaleY="103460">
        <dgm:presLayoutVars>
          <dgm:bulletEnabled val="1"/>
        </dgm:presLayoutVars>
      </dgm:prSet>
      <dgm:spPr/>
    </dgm:pt>
    <dgm:pt modelId="{C12E9EF7-2013-4B49-A1DF-870F87F14EED}" type="pres">
      <dgm:prSet presAssocID="{4795A7E3-BF49-4178-89AE-622C11E5D0E9}" presName="sibTrans" presStyleLbl="sibTrans2D1" presStyleIdx="0" presStyleCnt="4" custScaleX="176739"/>
      <dgm:spPr/>
    </dgm:pt>
    <dgm:pt modelId="{3C9C5E90-784D-4360-91D6-2090A9CAD7CF}" type="pres">
      <dgm:prSet presAssocID="{4795A7E3-BF49-4178-89AE-622C11E5D0E9}" presName="connectorText" presStyleLbl="sibTrans2D1" presStyleIdx="0" presStyleCnt="4"/>
      <dgm:spPr/>
    </dgm:pt>
    <dgm:pt modelId="{955D9F49-125A-4158-A5BB-77B67330589B}" type="pres">
      <dgm:prSet presAssocID="{0B91CF0E-BCE4-4684-B15E-7A7478DA0CC1}" presName="node" presStyleLbl="node1" presStyleIdx="1" presStyleCnt="5" custScaleY="103460">
        <dgm:presLayoutVars>
          <dgm:bulletEnabled val="1"/>
        </dgm:presLayoutVars>
      </dgm:prSet>
      <dgm:spPr/>
    </dgm:pt>
    <dgm:pt modelId="{7F1CC33C-8EAD-4843-A0BF-D1C0038C94CF}" type="pres">
      <dgm:prSet presAssocID="{A2563089-5C21-4D43-BE52-D48CAABEEE3E}" presName="sibTrans" presStyleLbl="sibTrans2D1" presStyleIdx="1" presStyleCnt="4" custScaleX="181209"/>
      <dgm:spPr/>
    </dgm:pt>
    <dgm:pt modelId="{7E6F87D9-C55F-46AC-B46C-4F69F4307A13}" type="pres">
      <dgm:prSet presAssocID="{A2563089-5C21-4D43-BE52-D48CAABEEE3E}" presName="connectorText" presStyleLbl="sibTrans2D1" presStyleIdx="1" presStyleCnt="4"/>
      <dgm:spPr/>
    </dgm:pt>
    <dgm:pt modelId="{DC4C3F8D-8BFD-4725-9941-72427B3018E9}" type="pres">
      <dgm:prSet presAssocID="{9F947722-4D63-4371-ABEE-979714609838}" presName="node" presStyleLbl="node1" presStyleIdx="2" presStyleCnt="5" custScaleY="103460">
        <dgm:presLayoutVars>
          <dgm:bulletEnabled val="1"/>
        </dgm:presLayoutVars>
      </dgm:prSet>
      <dgm:spPr/>
    </dgm:pt>
    <dgm:pt modelId="{ABDF5744-281C-417F-A40F-254F9FE4ACDF}" type="pres">
      <dgm:prSet presAssocID="{1951573E-ED74-4869-A53B-1FF854554B30}" presName="sibTrans" presStyleLbl="sibTrans2D1" presStyleIdx="2" presStyleCnt="4" custScaleX="170211"/>
      <dgm:spPr/>
    </dgm:pt>
    <dgm:pt modelId="{971173F9-3B7B-40CE-A8B4-7999AF446285}" type="pres">
      <dgm:prSet presAssocID="{1951573E-ED74-4869-A53B-1FF854554B30}" presName="connectorText" presStyleLbl="sibTrans2D1" presStyleIdx="2" presStyleCnt="4"/>
      <dgm:spPr/>
    </dgm:pt>
    <dgm:pt modelId="{0A93240A-3020-4B1E-9448-6D0E01ED370E}" type="pres">
      <dgm:prSet presAssocID="{B7BB31FB-564F-47E4-8617-894FFC813F94}" presName="node" presStyleLbl="node1" presStyleIdx="3" presStyleCnt="5" custScaleY="103460">
        <dgm:presLayoutVars>
          <dgm:bulletEnabled val="1"/>
        </dgm:presLayoutVars>
      </dgm:prSet>
      <dgm:spPr/>
    </dgm:pt>
    <dgm:pt modelId="{3012A97A-D317-4EE5-B0E3-DE183014FE90}" type="pres">
      <dgm:prSet presAssocID="{387DC429-4D80-4351-9F9E-B5DF892BA636}" presName="sibTrans" presStyleLbl="sibTrans2D1" presStyleIdx="3" presStyleCnt="4" custScaleX="180784"/>
      <dgm:spPr/>
    </dgm:pt>
    <dgm:pt modelId="{0384A855-462A-4B43-94D3-8E016D72BA0C}" type="pres">
      <dgm:prSet presAssocID="{387DC429-4D80-4351-9F9E-B5DF892BA636}" presName="connectorText" presStyleLbl="sibTrans2D1" presStyleIdx="3" presStyleCnt="4"/>
      <dgm:spPr/>
    </dgm:pt>
    <dgm:pt modelId="{9F0B9F94-64C2-43F7-95EB-A9B2A3201204}" type="pres">
      <dgm:prSet presAssocID="{42CE40A7-CB84-406C-86E3-80C8B86488F1}" presName="node" presStyleLbl="node1" presStyleIdx="4" presStyleCnt="5" custScaleY="100310">
        <dgm:presLayoutVars>
          <dgm:bulletEnabled val="1"/>
        </dgm:presLayoutVars>
      </dgm:prSet>
      <dgm:spPr/>
    </dgm:pt>
  </dgm:ptLst>
  <dgm:cxnLst>
    <dgm:cxn modelId="{6692950D-90B9-494A-8A1E-920EF2B4521E}" type="presOf" srcId="{42CE40A7-CB84-406C-86E3-80C8B86488F1}" destId="{9F0B9F94-64C2-43F7-95EB-A9B2A3201204}" srcOrd="0" destOrd="0" presId="urn:microsoft.com/office/officeart/2005/8/layout/process1"/>
    <dgm:cxn modelId="{BDAAB911-8035-47F7-8FC5-AB29A5C7C878}" srcId="{BB139E3A-ABF2-4E27-869D-C29CAD15B7F1}" destId="{0B91CF0E-BCE4-4684-B15E-7A7478DA0CC1}" srcOrd="1" destOrd="0" parTransId="{A641360F-D384-42FA-BAE9-918DEC94A64A}" sibTransId="{A2563089-5C21-4D43-BE52-D48CAABEEE3E}"/>
    <dgm:cxn modelId="{D9C7D011-22E2-490F-A641-1135ED3F311E}" type="presOf" srcId="{A2563089-5C21-4D43-BE52-D48CAABEEE3E}" destId="{7F1CC33C-8EAD-4843-A0BF-D1C0038C94CF}" srcOrd="0" destOrd="0" presId="urn:microsoft.com/office/officeart/2005/8/layout/process1"/>
    <dgm:cxn modelId="{8E695523-80D1-47E0-BFB0-05555FA5309F}" type="presOf" srcId="{4795A7E3-BF49-4178-89AE-622C11E5D0E9}" destId="{C12E9EF7-2013-4B49-A1DF-870F87F14EED}" srcOrd="0" destOrd="0" presId="urn:microsoft.com/office/officeart/2005/8/layout/process1"/>
    <dgm:cxn modelId="{D79E5D32-CDA7-48AE-8BB2-0EC90A056C76}" srcId="{BB139E3A-ABF2-4E27-869D-C29CAD15B7F1}" destId="{18E0B3E0-EB2E-46C9-9758-43C24141970D}" srcOrd="0" destOrd="0" parTransId="{EDEDB879-90DA-452F-8725-CC55774CA57D}" sibTransId="{4795A7E3-BF49-4178-89AE-622C11E5D0E9}"/>
    <dgm:cxn modelId="{285B2C3B-99D2-4693-97A7-A290CED884CA}" type="presOf" srcId="{387DC429-4D80-4351-9F9E-B5DF892BA636}" destId="{3012A97A-D317-4EE5-B0E3-DE183014FE90}" srcOrd="0" destOrd="0" presId="urn:microsoft.com/office/officeart/2005/8/layout/process1"/>
    <dgm:cxn modelId="{2C2A325B-D701-4E6A-882F-F27989342472}" srcId="{BB139E3A-ABF2-4E27-869D-C29CAD15B7F1}" destId="{B7BB31FB-564F-47E4-8617-894FFC813F94}" srcOrd="3" destOrd="0" parTransId="{E28DCDE3-C777-4030-8C95-6BDD483398CE}" sibTransId="{387DC429-4D80-4351-9F9E-B5DF892BA636}"/>
    <dgm:cxn modelId="{89E5AA65-A135-4F0A-94BC-FC0BAB182D2A}" type="presOf" srcId="{B7BB31FB-564F-47E4-8617-894FFC813F94}" destId="{0A93240A-3020-4B1E-9448-6D0E01ED370E}" srcOrd="0" destOrd="0" presId="urn:microsoft.com/office/officeart/2005/8/layout/process1"/>
    <dgm:cxn modelId="{25F0B259-4B36-4A9C-8235-DAE83ECBC52B}" type="presOf" srcId="{4795A7E3-BF49-4178-89AE-622C11E5D0E9}" destId="{3C9C5E90-784D-4360-91D6-2090A9CAD7CF}" srcOrd="1" destOrd="0" presId="urn:microsoft.com/office/officeart/2005/8/layout/process1"/>
    <dgm:cxn modelId="{AE928B9A-9FA9-4F35-B56A-B07ED43F0042}" type="presOf" srcId="{9F947722-4D63-4371-ABEE-979714609838}" destId="{DC4C3F8D-8BFD-4725-9941-72427B3018E9}" srcOrd="0" destOrd="0" presId="urn:microsoft.com/office/officeart/2005/8/layout/process1"/>
    <dgm:cxn modelId="{4E25B39E-0661-4D97-99CB-455667F06527}" srcId="{BB139E3A-ABF2-4E27-869D-C29CAD15B7F1}" destId="{42CE40A7-CB84-406C-86E3-80C8B86488F1}" srcOrd="4" destOrd="0" parTransId="{D8723BCE-32D0-4579-BD0C-63E73881C79E}" sibTransId="{31CBB707-DFF6-4241-868A-B07DFD749805}"/>
    <dgm:cxn modelId="{A0BA829F-6CDF-498E-A107-B865CD288589}" type="presOf" srcId="{BB139E3A-ABF2-4E27-869D-C29CAD15B7F1}" destId="{9F23BC10-B796-4F14-A5F7-F671718F0571}" srcOrd="0" destOrd="0" presId="urn:microsoft.com/office/officeart/2005/8/layout/process1"/>
    <dgm:cxn modelId="{CE60CBC6-EA07-4FA8-B5E8-E8E07F98AF6F}" type="presOf" srcId="{A2563089-5C21-4D43-BE52-D48CAABEEE3E}" destId="{7E6F87D9-C55F-46AC-B46C-4F69F4307A13}" srcOrd="1" destOrd="0" presId="urn:microsoft.com/office/officeart/2005/8/layout/process1"/>
    <dgm:cxn modelId="{086A1ACD-756E-4057-9AF5-1CE039F6E849}" type="presOf" srcId="{1951573E-ED74-4869-A53B-1FF854554B30}" destId="{ABDF5744-281C-417F-A40F-254F9FE4ACDF}" srcOrd="0" destOrd="0" presId="urn:microsoft.com/office/officeart/2005/8/layout/process1"/>
    <dgm:cxn modelId="{F82BE3D0-91D8-450E-BF5B-E3ABDAB134B8}" type="presOf" srcId="{387DC429-4D80-4351-9F9E-B5DF892BA636}" destId="{0384A855-462A-4B43-94D3-8E016D72BA0C}" srcOrd="1" destOrd="0" presId="urn:microsoft.com/office/officeart/2005/8/layout/process1"/>
    <dgm:cxn modelId="{A7C421D4-40EC-40E8-8975-C3034B0E8DD8}" srcId="{BB139E3A-ABF2-4E27-869D-C29CAD15B7F1}" destId="{9F947722-4D63-4371-ABEE-979714609838}" srcOrd="2" destOrd="0" parTransId="{05CD1A66-0338-4164-8473-DE77827C8A04}" sibTransId="{1951573E-ED74-4869-A53B-1FF854554B30}"/>
    <dgm:cxn modelId="{ACE723DF-59EF-420E-A5A8-8D2BBD1AAD07}" type="presOf" srcId="{0B91CF0E-BCE4-4684-B15E-7A7478DA0CC1}" destId="{955D9F49-125A-4158-A5BB-77B67330589B}" srcOrd="0" destOrd="0" presId="urn:microsoft.com/office/officeart/2005/8/layout/process1"/>
    <dgm:cxn modelId="{34AFB7E5-6712-487B-8C7F-38E9A5D0C706}" type="presOf" srcId="{1951573E-ED74-4869-A53B-1FF854554B30}" destId="{971173F9-3B7B-40CE-A8B4-7999AF446285}" srcOrd="1" destOrd="0" presId="urn:microsoft.com/office/officeart/2005/8/layout/process1"/>
    <dgm:cxn modelId="{F830C7F4-0748-4A6F-B443-1FAA19BFECC6}" type="presOf" srcId="{18E0B3E0-EB2E-46C9-9758-43C24141970D}" destId="{1EBFEEAA-0C63-411E-9574-DCD54D087314}" srcOrd="0" destOrd="0" presId="urn:microsoft.com/office/officeart/2005/8/layout/process1"/>
    <dgm:cxn modelId="{1C31E29C-0613-41E3-80AF-CF40546C60D7}" type="presParOf" srcId="{9F23BC10-B796-4F14-A5F7-F671718F0571}" destId="{1EBFEEAA-0C63-411E-9574-DCD54D087314}" srcOrd="0" destOrd="0" presId="urn:microsoft.com/office/officeart/2005/8/layout/process1"/>
    <dgm:cxn modelId="{142A0E7D-B72E-47CA-9E96-59EC00CAE3EE}" type="presParOf" srcId="{9F23BC10-B796-4F14-A5F7-F671718F0571}" destId="{C12E9EF7-2013-4B49-A1DF-870F87F14EED}" srcOrd="1" destOrd="0" presId="urn:microsoft.com/office/officeart/2005/8/layout/process1"/>
    <dgm:cxn modelId="{885E9C70-7E24-4BF7-AF96-603739FAB827}" type="presParOf" srcId="{C12E9EF7-2013-4B49-A1DF-870F87F14EED}" destId="{3C9C5E90-784D-4360-91D6-2090A9CAD7CF}" srcOrd="0" destOrd="0" presId="urn:microsoft.com/office/officeart/2005/8/layout/process1"/>
    <dgm:cxn modelId="{53290D40-DB50-46BC-ACA8-5ED04CC4FDFB}" type="presParOf" srcId="{9F23BC10-B796-4F14-A5F7-F671718F0571}" destId="{955D9F49-125A-4158-A5BB-77B67330589B}" srcOrd="2" destOrd="0" presId="urn:microsoft.com/office/officeart/2005/8/layout/process1"/>
    <dgm:cxn modelId="{431168BA-58F4-46C5-A1E0-579D10945D6A}" type="presParOf" srcId="{9F23BC10-B796-4F14-A5F7-F671718F0571}" destId="{7F1CC33C-8EAD-4843-A0BF-D1C0038C94CF}" srcOrd="3" destOrd="0" presId="urn:microsoft.com/office/officeart/2005/8/layout/process1"/>
    <dgm:cxn modelId="{03C03628-2767-4E78-9163-9E6AD64902C4}" type="presParOf" srcId="{7F1CC33C-8EAD-4843-A0BF-D1C0038C94CF}" destId="{7E6F87D9-C55F-46AC-B46C-4F69F4307A13}" srcOrd="0" destOrd="0" presId="urn:microsoft.com/office/officeart/2005/8/layout/process1"/>
    <dgm:cxn modelId="{34E11FD0-671D-48C0-98D2-ED4449E9E93B}" type="presParOf" srcId="{9F23BC10-B796-4F14-A5F7-F671718F0571}" destId="{DC4C3F8D-8BFD-4725-9941-72427B3018E9}" srcOrd="4" destOrd="0" presId="urn:microsoft.com/office/officeart/2005/8/layout/process1"/>
    <dgm:cxn modelId="{0EF20723-B650-421D-B336-3D757567066A}" type="presParOf" srcId="{9F23BC10-B796-4F14-A5F7-F671718F0571}" destId="{ABDF5744-281C-417F-A40F-254F9FE4ACDF}" srcOrd="5" destOrd="0" presId="urn:microsoft.com/office/officeart/2005/8/layout/process1"/>
    <dgm:cxn modelId="{A942F89B-7027-43B4-9E2F-771F0D51EF48}" type="presParOf" srcId="{ABDF5744-281C-417F-A40F-254F9FE4ACDF}" destId="{971173F9-3B7B-40CE-A8B4-7999AF446285}" srcOrd="0" destOrd="0" presId="urn:microsoft.com/office/officeart/2005/8/layout/process1"/>
    <dgm:cxn modelId="{67565F5C-F335-42B5-AF86-6CDE5BE38724}" type="presParOf" srcId="{9F23BC10-B796-4F14-A5F7-F671718F0571}" destId="{0A93240A-3020-4B1E-9448-6D0E01ED370E}" srcOrd="6" destOrd="0" presId="urn:microsoft.com/office/officeart/2005/8/layout/process1"/>
    <dgm:cxn modelId="{7A11DD4D-B213-4734-8FA5-A4F54EB00369}" type="presParOf" srcId="{9F23BC10-B796-4F14-A5F7-F671718F0571}" destId="{3012A97A-D317-4EE5-B0E3-DE183014FE90}" srcOrd="7" destOrd="0" presId="urn:microsoft.com/office/officeart/2005/8/layout/process1"/>
    <dgm:cxn modelId="{D4EBC188-0E9B-46A3-B9AB-91257BE26BB6}" type="presParOf" srcId="{3012A97A-D317-4EE5-B0E3-DE183014FE90}" destId="{0384A855-462A-4B43-94D3-8E016D72BA0C}" srcOrd="0" destOrd="0" presId="urn:microsoft.com/office/officeart/2005/8/layout/process1"/>
    <dgm:cxn modelId="{AD1F81D6-1A26-4665-8AFB-87B5D67264D1}" type="presParOf" srcId="{9F23BC10-B796-4F14-A5F7-F671718F0571}" destId="{9F0B9F94-64C2-43F7-95EB-A9B2A3201204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BFEEAA-0C63-411E-9574-DCD54D087314}">
      <dsp:nvSpPr>
        <dsp:cNvPr id="0" name=""/>
        <dsp:cNvSpPr/>
      </dsp:nvSpPr>
      <dsp:spPr>
        <a:xfrm>
          <a:off x="4679" y="1248822"/>
          <a:ext cx="1450582" cy="239185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Autumn Term 2: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Via website, newsletter or online platform, inform parents of January School Applications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>
        <a:off x="47165" y="1291308"/>
        <a:ext cx="1365610" cy="2306883"/>
      </dsp:txXfrm>
    </dsp:sp>
    <dsp:sp modelId="{C12E9EF7-2013-4B49-A1DF-870F87F14EED}">
      <dsp:nvSpPr>
        <dsp:cNvPr id="0" name=""/>
        <dsp:cNvSpPr/>
      </dsp:nvSpPr>
      <dsp:spPr>
        <a:xfrm>
          <a:off x="1482324" y="2264877"/>
          <a:ext cx="543513" cy="35974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/>
        </a:p>
      </dsp:txBody>
      <dsp:txXfrm>
        <a:off x="1482324" y="2336826"/>
        <a:ext cx="435590" cy="215846"/>
      </dsp:txXfrm>
    </dsp:sp>
    <dsp:sp modelId="{955D9F49-125A-4158-A5BB-77B67330589B}">
      <dsp:nvSpPr>
        <dsp:cNvPr id="0" name=""/>
        <dsp:cNvSpPr/>
      </dsp:nvSpPr>
      <dsp:spPr>
        <a:xfrm>
          <a:off x="2035494" y="1248822"/>
          <a:ext cx="1450582" cy="239185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Spring Term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(Start Of Term)</a:t>
          </a:r>
          <a:r>
            <a:rPr lang="en-GB" sz="1000" b="1" kern="1200"/>
            <a:t>: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Post reminders for carers via newsletters, online platforms etc. for January School Applications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>
        <a:off x="2077980" y="1291308"/>
        <a:ext cx="1365610" cy="2306883"/>
      </dsp:txXfrm>
    </dsp:sp>
    <dsp:sp modelId="{7F1CC33C-8EAD-4843-A0BF-D1C0038C94CF}">
      <dsp:nvSpPr>
        <dsp:cNvPr id="0" name=""/>
        <dsp:cNvSpPr/>
      </dsp:nvSpPr>
      <dsp:spPr>
        <a:xfrm>
          <a:off x="3506266" y="2264877"/>
          <a:ext cx="557260" cy="35974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/>
        </a:p>
      </dsp:txBody>
      <dsp:txXfrm>
        <a:off x="3506266" y="2336826"/>
        <a:ext cx="449337" cy="215846"/>
      </dsp:txXfrm>
    </dsp:sp>
    <dsp:sp modelId="{DC4C3F8D-8BFD-4725-9941-72427B3018E9}">
      <dsp:nvSpPr>
        <dsp:cNvPr id="0" name=""/>
        <dsp:cNvSpPr/>
      </dsp:nvSpPr>
      <dsp:spPr>
        <a:xfrm>
          <a:off x="4066308" y="1248822"/>
          <a:ext cx="1450582" cy="239185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Summer Term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(May)</a:t>
          </a:r>
          <a:r>
            <a:rPr lang="en-GB" sz="1000" b="1" kern="1200"/>
            <a:t>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Once schools have been confirmed, make the 'Initial Phone Call'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For schools, use the 'Initial Phone Call Questions'</a:t>
          </a:r>
        </a:p>
      </dsp:txBody>
      <dsp:txXfrm>
        <a:off x="4108794" y="1291308"/>
        <a:ext cx="1365610" cy="2306883"/>
      </dsp:txXfrm>
    </dsp:sp>
    <dsp:sp modelId="{ABDF5744-281C-417F-A40F-254F9FE4ACDF}">
      <dsp:nvSpPr>
        <dsp:cNvPr id="0" name=""/>
        <dsp:cNvSpPr/>
      </dsp:nvSpPr>
      <dsp:spPr>
        <a:xfrm>
          <a:off x="5553991" y="2264877"/>
          <a:ext cx="523438" cy="35974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/>
        </a:p>
      </dsp:txBody>
      <dsp:txXfrm>
        <a:off x="5553991" y="2336826"/>
        <a:ext cx="415515" cy="215846"/>
      </dsp:txXfrm>
    </dsp:sp>
    <dsp:sp modelId="{0A93240A-3020-4B1E-9448-6D0E01ED370E}">
      <dsp:nvSpPr>
        <dsp:cNvPr id="0" name=""/>
        <dsp:cNvSpPr/>
      </dsp:nvSpPr>
      <dsp:spPr>
        <a:xfrm>
          <a:off x="6097123" y="1248822"/>
          <a:ext cx="1450582" cy="2391855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Summer Term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(1st Week of July)</a:t>
          </a:r>
          <a:r>
            <a:rPr lang="en-GB" sz="1000" b="1" kern="1200"/>
            <a:t>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Complete the 'Transition To School Document' for all children.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Send these documents directly to schools.</a:t>
          </a:r>
        </a:p>
      </dsp:txBody>
      <dsp:txXfrm>
        <a:off x="6139609" y="1291308"/>
        <a:ext cx="1365610" cy="2306883"/>
      </dsp:txXfrm>
    </dsp:sp>
    <dsp:sp modelId="{3012A97A-D317-4EE5-B0E3-DE183014FE90}">
      <dsp:nvSpPr>
        <dsp:cNvPr id="0" name=""/>
        <dsp:cNvSpPr/>
      </dsp:nvSpPr>
      <dsp:spPr>
        <a:xfrm>
          <a:off x="7568549" y="2264877"/>
          <a:ext cx="555953" cy="35974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/>
        </a:p>
      </dsp:txBody>
      <dsp:txXfrm>
        <a:off x="7568549" y="2336826"/>
        <a:ext cx="448030" cy="215846"/>
      </dsp:txXfrm>
    </dsp:sp>
    <dsp:sp modelId="{9F0B9F94-64C2-43F7-95EB-A9B2A3201204}">
      <dsp:nvSpPr>
        <dsp:cNvPr id="0" name=""/>
        <dsp:cNvSpPr/>
      </dsp:nvSpPr>
      <dsp:spPr>
        <a:xfrm>
          <a:off x="8127938" y="1285234"/>
          <a:ext cx="1450582" cy="231903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Autumn Term 1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(Before End Of October)</a:t>
          </a:r>
          <a:r>
            <a:rPr lang="en-GB" sz="1000" b="1" kern="1200"/>
            <a:t>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School feedback on transition documents, children making the transition and the transition process.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Either through call or 'Transitions Feedback Form'</a:t>
          </a:r>
        </a:p>
      </dsp:txBody>
      <dsp:txXfrm>
        <a:off x="8170424" y="1327720"/>
        <a:ext cx="1365610" cy="22340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A25332423A74CBA03D47B363988D2" ma:contentTypeVersion="22" ma:contentTypeDescription="Create a new document." ma:contentTypeScope="" ma:versionID="3516c45e4ccab44f819ebae9d7a84c0c">
  <xsd:schema xmlns:xsd="http://www.w3.org/2001/XMLSchema" xmlns:xs="http://www.w3.org/2001/XMLSchema" xmlns:p="http://schemas.microsoft.com/office/2006/metadata/properties" xmlns:ns2="21a8a3dd-4c1d-44bc-81fe-6ed6a0dfbf6a" xmlns:ns3="6318a7a9-81ae-4f47-9f6a-00c765cde394" targetNamespace="http://schemas.microsoft.com/office/2006/metadata/properties" ma:root="true" ma:fieldsID="7018461227869829fcfcf8ac51a20c46" ns2:_="" ns3:_="">
    <xsd:import namespace="21a8a3dd-4c1d-44bc-81fe-6ed6a0dfbf6a"/>
    <xsd:import namespace="6318a7a9-81ae-4f47-9f6a-00c765cde39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a3dd-4c1d-44bc-81fe-6ed6a0dfbf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a7a9-81ae-4f47-9f6a-00c765cde3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49832d-6d7a-44db-accc-17614afd4fed}" ma:internalName="TaxCatchAll" ma:showField="CatchAllData" ma:web="6318a7a9-81ae-4f47-9f6a-00c765cde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8a3dd-4c1d-44bc-81fe-6ed6a0dfbf6a">
      <Terms xmlns="http://schemas.microsoft.com/office/infopath/2007/PartnerControls"/>
    </lcf76f155ced4ddcb4097134ff3c332f>
    <TaxCatchAll xmlns="6318a7a9-81ae-4f47-9f6a-00c765cde3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B2593E-7FE5-4BE6-AECB-6F2398B02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8a3dd-4c1d-44bc-81fe-6ed6a0dfbf6a"/>
    <ds:schemaRef ds:uri="6318a7a9-81ae-4f47-9f6a-00c765cde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CE1A1-91BB-4ACF-806D-E128F7D5CE67}">
  <ds:schemaRefs>
    <ds:schemaRef ds:uri="http://schemas.microsoft.com/office/2006/metadata/properties"/>
    <ds:schemaRef ds:uri="http://schemas.microsoft.com/office/infopath/2007/PartnerControls"/>
    <ds:schemaRef ds:uri="21a8a3dd-4c1d-44bc-81fe-6ed6a0dfbf6a"/>
    <ds:schemaRef ds:uri="6318a7a9-81ae-4f47-9f6a-00c765cde394"/>
  </ds:schemaRefs>
</ds:datastoreItem>
</file>

<file path=customXml/itemProps3.xml><?xml version="1.0" encoding="utf-8"?>
<ds:datastoreItem xmlns:ds="http://schemas.openxmlformats.org/officeDocument/2006/customXml" ds:itemID="{D9243C2F-351C-425C-9B00-9390F570B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Metropolitan Borough Council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Fearon, Josh</dc:creator>
  <cp:keywords/>
  <dc:description/>
  <cp:lastModifiedBy>Tyrer, Carolyn</cp:lastModifiedBy>
  <cp:revision>2</cp:revision>
  <dcterms:created xsi:type="dcterms:W3CDTF">2025-04-25T14:48:00Z</dcterms:created>
  <dcterms:modified xsi:type="dcterms:W3CDTF">2025-04-25T14:48:00Z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0x010100DC4A25332423A74CBA03D47B363988D2</vt:lpwstr>
  </property>
</Properties>
</file>